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5E" w:rsidRPr="001440C4" w:rsidRDefault="001440C4" w:rsidP="001440C4">
      <w:pPr>
        <w:jc w:val="center"/>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40C4">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Najem koče na smučišču Javornik</w:t>
      </w:r>
    </w:p>
    <w:p w:rsidR="00970025" w:rsidRDefault="00970025">
      <w:r>
        <w:t>Smučarska koča na smučišču  Javornik leži ob spodnji postaji vlečnice</w:t>
      </w:r>
      <w:r w:rsidR="003E6590">
        <w:t xml:space="preserve"> na nm.820m</w:t>
      </w:r>
      <w:r>
        <w:t xml:space="preserve">. Koča je opremljena z vodo elektriko WC-ji internetom. Primerna je za zaključene družbe do 70 ljudi. Kočo lahko najamete za raznorazna praznovanja (rojstni dan, obletnica, fantovščina, obhajilo….) Pred kočo je terasa kjer lahko uživate ob čudovitem pogledu na Javornik in pa proti severu na julijske </w:t>
      </w:r>
      <w:proofErr w:type="spellStart"/>
      <w:r>
        <w:t>alpe</w:t>
      </w:r>
      <w:proofErr w:type="spellEnd"/>
      <w:r>
        <w:t xml:space="preserve">. Koča je tudi primerno izhodišče za pohod po bližnjih hribih tako peš kot tudi z kolesom. Če ste bolj adrenalinske narave pa se lahko tudi spustite po eni od </w:t>
      </w:r>
      <w:proofErr w:type="spellStart"/>
      <w:r>
        <w:t>downhillskih</w:t>
      </w:r>
      <w:proofErr w:type="spellEnd"/>
      <w:r>
        <w:t xml:space="preserve"> poti ki vodijo z vrha Javornika nazaj  do koče. Pred kočo je tudi nekaj igral za otroke. Preživite en lep dan ali pa večer sredi narave odmaknjeni od vsakodnevnega vrveža in skrbi.</w:t>
      </w:r>
      <w:r w:rsidR="00546DF7">
        <w:t xml:space="preserve"> V najem lahko vzamete tudi aparat</w:t>
      </w:r>
      <w:r>
        <w:t xml:space="preserve"> za točen</w:t>
      </w:r>
      <w:r w:rsidR="00546DF7">
        <w:t xml:space="preserve">o pivo (Union-Laško –Heineken), električni žar, </w:t>
      </w:r>
      <w:proofErr w:type="spellStart"/>
      <w:r w:rsidR="00546DF7">
        <w:t>friteza</w:t>
      </w:r>
      <w:proofErr w:type="spellEnd"/>
      <w:r w:rsidR="00850904">
        <w:t>, hladilnik za pijačo</w:t>
      </w:r>
      <w:r w:rsidR="00546DF7">
        <w:t>..</w:t>
      </w:r>
    </w:p>
    <w:p w:rsidR="00546DF7" w:rsidRDefault="00546DF7"/>
    <w:p w:rsidR="001440C4" w:rsidRDefault="001440C4">
      <w:r>
        <w:t>Cenik najema za 1 dan</w:t>
      </w:r>
    </w:p>
    <w:tbl>
      <w:tblPr>
        <w:tblStyle w:val="Tabelamrea"/>
        <w:tblW w:w="0" w:type="auto"/>
        <w:tblLook w:val="04A0" w:firstRow="1" w:lastRow="0" w:firstColumn="1" w:lastColumn="0" w:noHBand="0" w:noVBand="1"/>
      </w:tblPr>
      <w:tblGrid>
        <w:gridCol w:w="3020"/>
        <w:gridCol w:w="3021"/>
        <w:gridCol w:w="3021"/>
      </w:tblGrid>
      <w:tr w:rsidR="001440C4" w:rsidTr="001440C4">
        <w:tc>
          <w:tcPr>
            <w:tcW w:w="3020" w:type="dxa"/>
          </w:tcPr>
          <w:p w:rsidR="001440C4" w:rsidRDefault="001440C4">
            <w:r>
              <w:t>Najem koče</w:t>
            </w:r>
          </w:p>
        </w:tc>
        <w:tc>
          <w:tcPr>
            <w:tcW w:w="3021" w:type="dxa"/>
          </w:tcPr>
          <w:p w:rsidR="001440C4" w:rsidRDefault="0082587B">
            <w:r>
              <w:t>10</w:t>
            </w:r>
            <w:r w:rsidR="001440C4">
              <w:t>0€</w:t>
            </w:r>
          </w:p>
        </w:tc>
        <w:tc>
          <w:tcPr>
            <w:tcW w:w="3021" w:type="dxa"/>
          </w:tcPr>
          <w:p w:rsidR="001440C4" w:rsidRDefault="001440C4"/>
        </w:tc>
      </w:tr>
      <w:tr w:rsidR="001440C4" w:rsidTr="001440C4">
        <w:tc>
          <w:tcPr>
            <w:tcW w:w="3020" w:type="dxa"/>
          </w:tcPr>
          <w:p w:rsidR="001440C4" w:rsidRDefault="001440C4">
            <w:r>
              <w:t>Najem koče z uporabo kuhinje</w:t>
            </w:r>
          </w:p>
        </w:tc>
        <w:tc>
          <w:tcPr>
            <w:tcW w:w="3021" w:type="dxa"/>
          </w:tcPr>
          <w:p w:rsidR="001440C4" w:rsidRDefault="001440C4">
            <w:r>
              <w:t>120€</w:t>
            </w:r>
          </w:p>
        </w:tc>
        <w:tc>
          <w:tcPr>
            <w:tcW w:w="3021" w:type="dxa"/>
          </w:tcPr>
          <w:p w:rsidR="001440C4" w:rsidRDefault="001440C4"/>
        </w:tc>
      </w:tr>
      <w:tr w:rsidR="001440C4" w:rsidTr="001440C4">
        <w:tc>
          <w:tcPr>
            <w:tcW w:w="3020" w:type="dxa"/>
          </w:tcPr>
          <w:p w:rsidR="001440C4" w:rsidRDefault="001440C4">
            <w:proofErr w:type="spellStart"/>
            <w:r>
              <w:t>Friteza</w:t>
            </w:r>
            <w:proofErr w:type="spellEnd"/>
            <w:r>
              <w:t xml:space="preserve">  , žar</w:t>
            </w:r>
          </w:p>
        </w:tc>
        <w:tc>
          <w:tcPr>
            <w:tcW w:w="3021" w:type="dxa"/>
          </w:tcPr>
          <w:p w:rsidR="001440C4" w:rsidRDefault="001440C4">
            <w:r>
              <w:t>10€</w:t>
            </w:r>
          </w:p>
        </w:tc>
        <w:tc>
          <w:tcPr>
            <w:tcW w:w="3021" w:type="dxa"/>
          </w:tcPr>
          <w:p w:rsidR="001440C4" w:rsidRDefault="001440C4"/>
        </w:tc>
      </w:tr>
      <w:tr w:rsidR="001440C4" w:rsidTr="001440C4">
        <w:tc>
          <w:tcPr>
            <w:tcW w:w="3020" w:type="dxa"/>
          </w:tcPr>
          <w:p w:rsidR="001440C4" w:rsidRDefault="001440C4">
            <w:r>
              <w:t>Aparat za točeno pivo</w:t>
            </w:r>
          </w:p>
        </w:tc>
        <w:tc>
          <w:tcPr>
            <w:tcW w:w="3021" w:type="dxa"/>
          </w:tcPr>
          <w:p w:rsidR="001440C4" w:rsidRDefault="001440C4">
            <w:r>
              <w:t>15€</w:t>
            </w:r>
          </w:p>
        </w:tc>
        <w:tc>
          <w:tcPr>
            <w:tcW w:w="3021" w:type="dxa"/>
          </w:tcPr>
          <w:p w:rsidR="001440C4" w:rsidRDefault="001440C4"/>
        </w:tc>
      </w:tr>
      <w:tr w:rsidR="001440C4" w:rsidTr="001440C4">
        <w:tc>
          <w:tcPr>
            <w:tcW w:w="3020" w:type="dxa"/>
          </w:tcPr>
          <w:p w:rsidR="001440C4" w:rsidRDefault="001440C4">
            <w:r>
              <w:t>Pivo točeno</w:t>
            </w:r>
            <w:r w:rsidR="00850904">
              <w:t xml:space="preserve"> 0,5l</w:t>
            </w:r>
          </w:p>
        </w:tc>
        <w:tc>
          <w:tcPr>
            <w:tcW w:w="3021" w:type="dxa"/>
          </w:tcPr>
          <w:p w:rsidR="001440C4" w:rsidRDefault="00850904" w:rsidP="00850904">
            <w:r>
              <w:t>1,4€</w:t>
            </w:r>
          </w:p>
        </w:tc>
        <w:tc>
          <w:tcPr>
            <w:tcW w:w="3021" w:type="dxa"/>
          </w:tcPr>
          <w:p w:rsidR="001440C4" w:rsidRDefault="001440C4"/>
        </w:tc>
      </w:tr>
      <w:tr w:rsidR="001440C4" w:rsidTr="001440C4">
        <w:tc>
          <w:tcPr>
            <w:tcW w:w="3020" w:type="dxa"/>
          </w:tcPr>
          <w:p w:rsidR="001440C4" w:rsidRDefault="001440C4"/>
        </w:tc>
        <w:tc>
          <w:tcPr>
            <w:tcW w:w="3021" w:type="dxa"/>
          </w:tcPr>
          <w:p w:rsidR="001440C4" w:rsidRDefault="001440C4"/>
        </w:tc>
        <w:tc>
          <w:tcPr>
            <w:tcW w:w="3021" w:type="dxa"/>
          </w:tcPr>
          <w:p w:rsidR="001440C4" w:rsidRDefault="001440C4"/>
        </w:tc>
      </w:tr>
      <w:tr w:rsidR="001440C4" w:rsidTr="001440C4">
        <w:tc>
          <w:tcPr>
            <w:tcW w:w="3020" w:type="dxa"/>
          </w:tcPr>
          <w:p w:rsidR="001440C4" w:rsidRDefault="001440C4"/>
        </w:tc>
        <w:tc>
          <w:tcPr>
            <w:tcW w:w="3021" w:type="dxa"/>
          </w:tcPr>
          <w:p w:rsidR="001440C4" w:rsidRDefault="001440C4"/>
        </w:tc>
        <w:tc>
          <w:tcPr>
            <w:tcW w:w="3021" w:type="dxa"/>
          </w:tcPr>
          <w:p w:rsidR="001440C4" w:rsidRDefault="001440C4"/>
        </w:tc>
      </w:tr>
      <w:tr w:rsidR="001440C4" w:rsidTr="001440C4">
        <w:tc>
          <w:tcPr>
            <w:tcW w:w="3020" w:type="dxa"/>
          </w:tcPr>
          <w:p w:rsidR="001440C4" w:rsidRDefault="001440C4"/>
        </w:tc>
        <w:tc>
          <w:tcPr>
            <w:tcW w:w="3021" w:type="dxa"/>
          </w:tcPr>
          <w:p w:rsidR="001440C4" w:rsidRDefault="001440C4"/>
        </w:tc>
        <w:tc>
          <w:tcPr>
            <w:tcW w:w="3021" w:type="dxa"/>
          </w:tcPr>
          <w:p w:rsidR="001440C4" w:rsidRDefault="001440C4"/>
        </w:tc>
      </w:tr>
    </w:tbl>
    <w:p w:rsidR="001440C4" w:rsidRDefault="001440C4">
      <w:bookmarkStart w:id="0" w:name="_GoBack"/>
      <w:bookmarkEnd w:id="0"/>
    </w:p>
    <w:sectPr w:rsidR="00144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25"/>
    <w:rsid w:val="001440C4"/>
    <w:rsid w:val="003E6590"/>
    <w:rsid w:val="00546DF7"/>
    <w:rsid w:val="0082587B"/>
    <w:rsid w:val="00850904"/>
    <w:rsid w:val="00970025"/>
    <w:rsid w:val="00984C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9C4D"/>
  <w15:chartTrackingRefBased/>
  <w15:docId w15:val="{57BA2ACA-EE5E-42D6-906A-17AE188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4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Telekom Slovenije d.d.</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Kavčič Albert</dc:creator>
  <cp:keywords/>
  <dc:description/>
  <cp:lastModifiedBy>Berto-laptop</cp:lastModifiedBy>
  <cp:revision>3</cp:revision>
  <dcterms:created xsi:type="dcterms:W3CDTF">2019-06-12T11:31:00Z</dcterms:created>
  <dcterms:modified xsi:type="dcterms:W3CDTF">2019-06-12T11:32:00Z</dcterms:modified>
</cp:coreProperties>
</file>